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D3" w:rsidRPr="003644B9" w:rsidRDefault="00B527D3" w:rsidP="00B527D3">
      <w:pPr>
        <w:pageBreakBefore/>
        <w:spacing w:after="360"/>
        <w:jc w:val="center"/>
        <w:rPr>
          <w:b/>
          <w:sz w:val="24"/>
          <w:szCs w:val="24"/>
        </w:rPr>
      </w:pPr>
      <w:r w:rsidRPr="003644B9">
        <w:rPr>
          <w:b/>
          <w:sz w:val="24"/>
          <w:szCs w:val="24"/>
        </w:rPr>
        <w:t>Решения Региональной службы по тарифам Нижегородской области</w:t>
      </w:r>
    </w:p>
    <w:tbl>
      <w:tblPr>
        <w:tblStyle w:val="a3"/>
        <w:tblW w:w="0" w:type="auto"/>
        <w:tblLook w:val="04A0"/>
      </w:tblPr>
      <w:tblGrid>
        <w:gridCol w:w="2802"/>
        <w:gridCol w:w="2156"/>
        <w:gridCol w:w="2156"/>
        <w:gridCol w:w="2156"/>
      </w:tblGrid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jc w:val="center"/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2013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Холодное водоснабжение и водоотведение: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«Нижегородский водоканал»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42/38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57/143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68/88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тарифов на отпускаемую холодную воду, услуги водоотведения и очистки сточных вод, оказываемые открытым акционерным обществом „Нижегородский водоканал“, г. Нижний Новгород, потребителям Нижегородской области»)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Энергоснабжение: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«Нижегородская сбытовая компания»</w:t>
            </w:r>
          </w:p>
        </w:tc>
        <w:tc>
          <w:tcPr>
            <w:tcW w:w="2156" w:type="dxa"/>
          </w:tcPr>
          <w:p w:rsidR="003644B9" w:rsidRPr="00EE20F8" w:rsidRDefault="00F64D44" w:rsidP="00F64D44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</w:t>
            </w:r>
            <w:r>
              <w:rPr>
                <w:b/>
                <w:sz w:val="16"/>
                <w:szCs w:val="16"/>
              </w:rPr>
              <w:t>0</w:t>
            </w:r>
            <w:r w:rsidRPr="007711C1">
              <w:rPr>
                <w:b/>
                <w:sz w:val="16"/>
                <w:szCs w:val="16"/>
              </w:rPr>
              <w:t xml:space="preserve"> № </w:t>
            </w:r>
            <w:r>
              <w:rPr>
                <w:b/>
                <w:sz w:val="16"/>
                <w:szCs w:val="16"/>
              </w:rPr>
              <w:t>42</w:t>
            </w:r>
            <w:r w:rsidRPr="007711C1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35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«</w:t>
            </w:r>
            <w:r w:rsidRPr="00F64D44">
              <w:rPr>
                <w:i/>
                <w:sz w:val="16"/>
                <w:szCs w:val="16"/>
              </w:rPr>
              <w:t>Об установлении тарифов на электрическую энергию для населения и потребителей, приравненных к категории населения по Нижегородской области</w:t>
            </w:r>
            <w:r w:rsidRPr="00EE20F8">
              <w:rPr>
                <w:i/>
                <w:sz w:val="16"/>
                <w:szCs w:val="16"/>
              </w:rPr>
              <w:t>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57/21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</w:t>
            </w:r>
            <w:r w:rsidR="00F64D44">
              <w:rPr>
                <w:i/>
                <w:sz w:val="16"/>
                <w:szCs w:val="16"/>
              </w:rPr>
              <w:t>«</w:t>
            </w:r>
            <w:r w:rsidRPr="00EE20F8">
              <w:rPr>
                <w:i/>
                <w:sz w:val="16"/>
                <w:szCs w:val="16"/>
              </w:rPr>
              <w:t>Об установлении цен (тарифов) на электрическую энергию для населения и приравненных к нему категорий потребителей на территории Нижегородской области»)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21.12.2012 № 73/4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цен (тарифов) на электрическую энергию для населения и приравненных к нему категорий потребителей на территории Нижегородской области на 2013 год»)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Теплоснабжение: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</w:t>
            </w:r>
            <w:proofErr w:type="spellStart"/>
            <w:r w:rsidRPr="00EE20F8">
              <w:rPr>
                <w:b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42/10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57/19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68/124</w:t>
            </w:r>
            <w:r w:rsidRPr="00565C32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(«Об установлении тарифов на тепловую энергию, отпускаемую открытым акционерным обществом „</w:t>
            </w:r>
            <w:proofErr w:type="spellStart"/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Теплоэнерго</w:t>
            </w:r>
            <w:proofErr w:type="spellEnd"/>
            <w:r w:rsidRPr="00565C32">
              <w:rPr>
                <w:rFonts w:eastAsia="Calibri" w:cs="Times New Roman"/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Горячее водоснабжение: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ОАО «</w:t>
            </w:r>
            <w:proofErr w:type="spellStart"/>
            <w:r w:rsidRPr="00EE20F8">
              <w:rPr>
                <w:b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42/11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57/20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EE20F8">
              <w:rPr>
                <w:i/>
                <w:sz w:val="16"/>
                <w:szCs w:val="16"/>
              </w:rPr>
              <w:t>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>Решение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</w:t>
            </w:r>
            <w:r w:rsidRPr="007711C1">
              <w:rPr>
                <w:rFonts w:eastAsia="Calibri" w:cs="Times New Roman"/>
                <w:b/>
                <w:color w:val="C00000"/>
                <w:sz w:val="16"/>
                <w:szCs w:val="16"/>
              </w:rPr>
              <w:t>от 30.11.2012 № 68/125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горячую воду, отпускаемую открытым акционерным обществом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Теплоснабжение: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ООО «</w:t>
            </w:r>
            <w:proofErr w:type="spellStart"/>
            <w:r w:rsidRPr="00EE20F8">
              <w:rPr>
                <w:b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42/12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57/17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от 30.11.2012 № 68/95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тепловую энергию, отпускаемую обществом с ограниченной ответственностью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Нижновтеплоэнерго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Горячее водоснабжение:</w:t>
            </w: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  <w:r w:rsidRPr="00EE20F8">
              <w:rPr>
                <w:b/>
                <w:sz w:val="16"/>
                <w:szCs w:val="16"/>
              </w:rPr>
              <w:t>ООО «</w:t>
            </w:r>
            <w:proofErr w:type="spellStart"/>
            <w:r w:rsidRPr="00EE20F8">
              <w:rPr>
                <w:b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30.11.2010 № 42/13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  <w:r w:rsidRPr="007711C1">
              <w:rPr>
                <w:b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sz w:val="16"/>
                <w:szCs w:val="16"/>
              </w:rPr>
              <w:t xml:space="preserve"> НО от 30.11.2011 № 57/18</w:t>
            </w:r>
            <w:r w:rsidRPr="00EE20F8">
              <w:rPr>
                <w:sz w:val="16"/>
                <w:szCs w:val="16"/>
              </w:rPr>
              <w:t xml:space="preserve"> </w:t>
            </w:r>
            <w:r w:rsidRPr="00EE20F8">
              <w:rPr>
                <w:i/>
                <w:sz w:val="16"/>
                <w:szCs w:val="16"/>
              </w:rPr>
              <w:t>(«Об установлении тарифов на горячую воду, отпускаемую обществом с ограниченной ответственностью „</w:t>
            </w:r>
            <w:proofErr w:type="spellStart"/>
            <w:r w:rsidRPr="00EE20F8">
              <w:rPr>
                <w:i/>
                <w:sz w:val="16"/>
                <w:szCs w:val="16"/>
              </w:rPr>
              <w:t>Нижновтеплоэнерго</w:t>
            </w:r>
            <w:proofErr w:type="spellEnd"/>
            <w:r w:rsidRPr="00EE20F8">
              <w:rPr>
                <w:i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  <w:tc>
          <w:tcPr>
            <w:tcW w:w="2156" w:type="dxa"/>
          </w:tcPr>
          <w:p w:rsidR="003644B9" w:rsidRPr="00565C32" w:rsidRDefault="003644B9" w:rsidP="001A13A3">
            <w:pPr>
              <w:rPr>
                <w:color w:val="C00000"/>
                <w:sz w:val="16"/>
                <w:szCs w:val="16"/>
              </w:rPr>
            </w:pPr>
            <w:r w:rsidRPr="007711C1">
              <w:rPr>
                <w:b/>
                <w:color w:val="C00000"/>
                <w:sz w:val="16"/>
                <w:szCs w:val="16"/>
              </w:rPr>
              <w:t xml:space="preserve">Решение </w:t>
            </w:r>
            <w:proofErr w:type="gramStart"/>
            <w:r w:rsidRPr="007711C1">
              <w:rPr>
                <w:b/>
                <w:color w:val="C00000"/>
                <w:sz w:val="16"/>
                <w:szCs w:val="16"/>
              </w:rPr>
              <w:t>РСТ</w:t>
            </w:r>
            <w:proofErr w:type="gramEnd"/>
            <w:r w:rsidRPr="007711C1">
              <w:rPr>
                <w:b/>
                <w:color w:val="C00000"/>
                <w:sz w:val="16"/>
                <w:szCs w:val="16"/>
              </w:rPr>
              <w:t xml:space="preserve"> НО от 30.11.2012 № 68/96</w:t>
            </w:r>
            <w:r w:rsidRPr="00565C32">
              <w:rPr>
                <w:color w:val="C00000"/>
                <w:sz w:val="16"/>
                <w:szCs w:val="16"/>
              </w:rPr>
              <w:t xml:space="preserve"> </w:t>
            </w:r>
            <w:r w:rsidRPr="00565C32">
              <w:rPr>
                <w:i/>
                <w:color w:val="C00000"/>
                <w:sz w:val="16"/>
                <w:szCs w:val="16"/>
              </w:rPr>
              <w:t>(«Об установлении тарифов на горячую воду, отпускаемую с использованием закрытых систем горячего водоснабжения обществом с ограниченной ответственностью „</w:t>
            </w:r>
            <w:proofErr w:type="spellStart"/>
            <w:r w:rsidRPr="00565C32">
              <w:rPr>
                <w:i/>
                <w:color w:val="C00000"/>
                <w:sz w:val="16"/>
                <w:szCs w:val="16"/>
              </w:rPr>
              <w:t>Нижновтеплоэнерго</w:t>
            </w:r>
            <w:proofErr w:type="spellEnd"/>
            <w:r w:rsidRPr="00565C32">
              <w:rPr>
                <w:i/>
                <w:color w:val="C00000"/>
                <w:sz w:val="16"/>
                <w:szCs w:val="16"/>
              </w:rPr>
              <w:t>“, г. Нижний Новгород, потребителям г. Нижнего Новгорода»)</w:t>
            </w:r>
          </w:p>
        </w:tc>
      </w:tr>
      <w:tr w:rsidR="003644B9" w:rsidRPr="00EE20F8" w:rsidTr="003644B9">
        <w:tc>
          <w:tcPr>
            <w:tcW w:w="2802" w:type="dxa"/>
          </w:tcPr>
          <w:p w:rsidR="003644B9" w:rsidRPr="00EE20F8" w:rsidRDefault="003644B9" w:rsidP="001A13A3">
            <w:pPr>
              <w:rPr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  <w:tc>
          <w:tcPr>
            <w:tcW w:w="2156" w:type="dxa"/>
          </w:tcPr>
          <w:p w:rsidR="003644B9" w:rsidRPr="00EE20F8" w:rsidRDefault="003644B9" w:rsidP="001A13A3">
            <w:pPr>
              <w:rPr>
                <w:sz w:val="16"/>
                <w:szCs w:val="16"/>
              </w:rPr>
            </w:pPr>
          </w:p>
        </w:tc>
      </w:tr>
    </w:tbl>
    <w:p w:rsidR="00B527D3" w:rsidRDefault="00B527D3" w:rsidP="00C0428D">
      <w:pPr>
        <w:rPr>
          <w:sz w:val="16"/>
          <w:szCs w:val="16"/>
        </w:rPr>
      </w:pPr>
    </w:p>
    <w:p w:rsidR="00052AE2" w:rsidRPr="003644B9" w:rsidRDefault="00052AE2" w:rsidP="00052AE2">
      <w:pPr>
        <w:pageBreakBefore/>
        <w:jc w:val="center"/>
        <w:rPr>
          <w:b/>
          <w:sz w:val="24"/>
          <w:szCs w:val="24"/>
        </w:rPr>
      </w:pPr>
      <w:r w:rsidRPr="003644B9">
        <w:rPr>
          <w:b/>
          <w:sz w:val="24"/>
          <w:szCs w:val="24"/>
        </w:rPr>
        <w:lastRenderedPageBreak/>
        <w:t xml:space="preserve">Постановления администрации </w:t>
      </w:r>
      <w:proofErr w:type="gramStart"/>
      <w:r w:rsidRPr="003644B9">
        <w:rPr>
          <w:b/>
          <w:sz w:val="24"/>
          <w:szCs w:val="24"/>
        </w:rPr>
        <w:t>г</w:t>
      </w:r>
      <w:proofErr w:type="gramEnd"/>
      <w:r w:rsidRPr="003644B9">
        <w:rPr>
          <w:b/>
          <w:sz w:val="24"/>
          <w:szCs w:val="24"/>
        </w:rPr>
        <w:t>. Нижнего Новгорода</w:t>
      </w:r>
    </w:p>
    <w:p w:rsidR="0055484D" w:rsidRDefault="0055484D" w:rsidP="0055484D">
      <w:pPr>
        <w:rPr>
          <w:sz w:val="16"/>
          <w:szCs w:val="16"/>
        </w:rPr>
      </w:pPr>
    </w:p>
    <w:p w:rsidR="0055484D" w:rsidRPr="000F4D1F" w:rsidRDefault="0055484D" w:rsidP="0055484D">
      <w:pPr>
        <w:jc w:val="center"/>
        <w:rPr>
          <w:b/>
          <w:i/>
          <w:sz w:val="20"/>
          <w:szCs w:val="20"/>
        </w:rPr>
      </w:pPr>
      <w:r w:rsidRPr="000F4D1F">
        <w:rPr>
          <w:b/>
          <w:i/>
          <w:sz w:val="20"/>
          <w:szCs w:val="20"/>
        </w:rPr>
        <w:t>Для нанимателей помещений в многоквартирном доме</w:t>
      </w:r>
      <w:r w:rsidR="00394744" w:rsidRPr="000F4D1F">
        <w:rPr>
          <w:b/>
          <w:i/>
          <w:sz w:val="20"/>
          <w:szCs w:val="20"/>
        </w:rPr>
        <w:t>:</w:t>
      </w:r>
    </w:p>
    <w:p w:rsidR="0055484D" w:rsidRDefault="0055484D" w:rsidP="0055484D">
      <w:pPr>
        <w:jc w:val="center"/>
        <w:rPr>
          <w:b/>
          <w:i/>
          <w:sz w:val="16"/>
          <w:szCs w:val="16"/>
        </w:rPr>
      </w:pPr>
    </w:p>
    <w:p w:rsidR="00052AE2" w:rsidRPr="00052AE2" w:rsidRDefault="00052AE2" w:rsidP="00C0428D">
      <w:pPr>
        <w:rPr>
          <w:b/>
          <w:sz w:val="16"/>
          <w:szCs w:val="16"/>
        </w:rPr>
      </w:pPr>
      <w:r w:rsidRPr="00052AE2">
        <w:rPr>
          <w:b/>
          <w:sz w:val="16"/>
          <w:szCs w:val="16"/>
        </w:rPr>
        <w:t xml:space="preserve">Постановление от 28.12.2010 № 7210 </w:t>
      </w:r>
      <w:r w:rsidR="00B72B4B">
        <w:rPr>
          <w:b/>
          <w:sz w:val="16"/>
          <w:szCs w:val="16"/>
        </w:rPr>
        <w:t>«</w:t>
      </w:r>
      <w:r w:rsidRPr="00052AE2">
        <w:rPr>
          <w:b/>
          <w:sz w:val="16"/>
          <w:szCs w:val="16"/>
        </w:rPr>
        <w:t>Об установлении размера платы за содержание и ремонт жилого помещения с 01.01.2011</w:t>
      </w:r>
      <w:r w:rsidR="00B72B4B">
        <w:rPr>
          <w:b/>
          <w:sz w:val="16"/>
          <w:szCs w:val="16"/>
        </w:rPr>
        <w:t>»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редакции - 03.11.2011.</w:t>
      </w:r>
      <w:r>
        <w:rPr>
          <w:sz w:val="16"/>
          <w:szCs w:val="16"/>
        </w:rPr>
        <w:t xml:space="preserve"> </w:t>
      </w:r>
      <w:r w:rsidRPr="00052AE2">
        <w:rPr>
          <w:sz w:val="16"/>
          <w:szCs w:val="16"/>
        </w:rPr>
        <w:t>Окончание действия документа - 31.07.2012.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 xml:space="preserve">Документ утратил силу с 1 августа 2012 года в связи с изданием постановления администрации </w:t>
      </w:r>
      <w:proofErr w:type="gramStart"/>
      <w:r w:rsidRPr="00052AE2">
        <w:rPr>
          <w:sz w:val="16"/>
          <w:szCs w:val="16"/>
        </w:rPr>
        <w:t>г</w:t>
      </w:r>
      <w:proofErr w:type="gramEnd"/>
      <w:r w:rsidRPr="00052AE2">
        <w:rPr>
          <w:sz w:val="16"/>
          <w:szCs w:val="16"/>
        </w:rPr>
        <w:t>. Н.Новгорода от 09.07.2012 N 2697.</w:t>
      </w:r>
    </w:p>
    <w:p w:rsidR="00052AE2" w:rsidRDefault="00052AE2" w:rsidP="00052AE2">
      <w:pPr>
        <w:rPr>
          <w:sz w:val="16"/>
          <w:szCs w:val="16"/>
        </w:rPr>
      </w:pPr>
    </w:p>
    <w:p w:rsidR="00052AE2" w:rsidRPr="00052AE2" w:rsidRDefault="00052AE2" w:rsidP="00C0428D">
      <w:pPr>
        <w:rPr>
          <w:b/>
          <w:sz w:val="16"/>
          <w:szCs w:val="16"/>
        </w:rPr>
      </w:pPr>
      <w:r w:rsidRPr="00052AE2">
        <w:rPr>
          <w:b/>
          <w:sz w:val="16"/>
          <w:szCs w:val="16"/>
        </w:rPr>
        <w:t xml:space="preserve">Постановление от 09.07.2012 № 2697 </w:t>
      </w:r>
      <w:r w:rsidR="00B72B4B">
        <w:rPr>
          <w:b/>
          <w:sz w:val="16"/>
          <w:szCs w:val="16"/>
        </w:rPr>
        <w:t>«</w:t>
      </w:r>
      <w:r w:rsidRPr="00052AE2">
        <w:rPr>
          <w:b/>
          <w:sz w:val="16"/>
          <w:szCs w:val="16"/>
        </w:rPr>
        <w:t>Об установлении размера платы за содержание и ремонт жилого помещения с 01.08.2012</w:t>
      </w:r>
      <w:r w:rsidR="00B72B4B">
        <w:rPr>
          <w:b/>
          <w:sz w:val="16"/>
          <w:szCs w:val="16"/>
        </w:rPr>
        <w:t>»</w:t>
      </w:r>
    </w:p>
    <w:p w:rsidR="00052AE2" w:rsidRP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документа - 09.07.2012.</w:t>
      </w:r>
      <w:r>
        <w:rPr>
          <w:sz w:val="16"/>
          <w:szCs w:val="16"/>
        </w:rPr>
        <w:t xml:space="preserve"> </w:t>
      </w:r>
      <w:r w:rsidRPr="00052AE2">
        <w:rPr>
          <w:sz w:val="16"/>
          <w:szCs w:val="16"/>
        </w:rPr>
        <w:t>Окончание действия документа - 31.07.2013.</w:t>
      </w:r>
    </w:p>
    <w:p w:rsid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 xml:space="preserve">Документ утратил силу с 1 августа 2013 года в связи с изданием постановления администрации </w:t>
      </w:r>
      <w:proofErr w:type="gramStart"/>
      <w:r w:rsidRPr="00052AE2">
        <w:rPr>
          <w:sz w:val="16"/>
          <w:szCs w:val="16"/>
        </w:rPr>
        <w:t>г</w:t>
      </w:r>
      <w:proofErr w:type="gramEnd"/>
      <w:r w:rsidRPr="00052AE2">
        <w:rPr>
          <w:sz w:val="16"/>
          <w:szCs w:val="16"/>
        </w:rPr>
        <w:t>. Н.Новгорода от 22.07.2013 N 2706.</w:t>
      </w:r>
    </w:p>
    <w:p w:rsidR="00052AE2" w:rsidRDefault="00052AE2" w:rsidP="00C0428D">
      <w:pPr>
        <w:rPr>
          <w:sz w:val="16"/>
          <w:szCs w:val="16"/>
        </w:rPr>
      </w:pPr>
    </w:p>
    <w:p w:rsidR="00052AE2" w:rsidRPr="00565C32" w:rsidRDefault="00052AE2" w:rsidP="00C0428D">
      <w:pPr>
        <w:rPr>
          <w:b/>
          <w:color w:val="C00000"/>
          <w:sz w:val="16"/>
          <w:szCs w:val="16"/>
        </w:rPr>
      </w:pPr>
      <w:r w:rsidRPr="00565C32">
        <w:rPr>
          <w:b/>
          <w:color w:val="C00000"/>
          <w:sz w:val="16"/>
          <w:szCs w:val="16"/>
        </w:rPr>
        <w:t xml:space="preserve">Постановление от 22.07.2013 № 2706 </w:t>
      </w:r>
      <w:r w:rsidR="00B72B4B" w:rsidRPr="00565C32">
        <w:rPr>
          <w:b/>
          <w:color w:val="C00000"/>
          <w:sz w:val="16"/>
          <w:szCs w:val="16"/>
        </w:rPr>
        <w:t>«</w:t>
      </w:r>
      <w:r w:rsidRPr="00565C32">
        <w:rPr>
          <w:b/>
          <w:color w:val="C00000"/>
          <w:sz w:val="16"/>
          <w:szCs w:val="16"/>
        </w:rPr>
        <w:t>Об установлении размера платы за содержание и ремонт жилого помещения с 01.08.2013</w:t>
      </w:r>
      <w:r w:rsidR="00B72B4B" w:rsidRPr="00565C32">
        <w:rPr>
          <w:b/>
          <w:color w:val="C00000"/>
          <w:sz w:val="16"/>
          <w:szCs w:val="16"/>
        </w:rPr>
        <w:t>»</w:t>
      </w:r>
    </w:p>
    <w:p w:rsidR="00052AE2" w:rsidRPr="00052AE2" w:rsidRDefault="00052AE2" w:rsidP="00052AE2">
      <w:pPr>
        <w:rPr>
          <w:sz w:val="16"/>
          <w:szCs w:val="16"/>
        </w:rPr>
      </w:pPr>
      <w:r w:rsidRPr="00052AE2">
        <w:rPr>
          <w:sz w:val="16"/>
          <w:szCs w:val="16"/>
        </w:rPr>
        <w:t>Начало действия документа - 22.07.2013.</w:t>
      </w:r>
    </w:p>
    <w:p w:rsidR="00052AE2" w:rsidRDefault="00052AE2" w:rsidP="00C0428D">
      <w:pPr>
        <w:rPr>
          <w:sz w:val="16"/>
          <w:szCs w:val="16"/>
        </w:rPr>
      </w:pPr>
    </w:p>
    <w:p w:rsidR="00FA66AD" w:rsidRPr="000F4D1F" w:rsidRDefault="003644B9" w:rsidP="003644B9">
      <w:pPr>
        <w:jc w:val="center"/>
        <w:rPr>
          <w:b/>
          <w:i/>
          <w:sz w:val="20"/>
          <w:szCs w:val="20"/>
        </w:rPr>
      </w:pPr>
      <w:r w:rsidRPr="000F4D1F">
        <w:rPr>
          <w:b/>
          <w:i/>
          <w:sz w:val="20"/>
          <w:szCs w:val="20"/>
        </w:rPr>
        <w:t xml:space="preserve">Для собственников помещений в многоквартирном доме, </w:t>
      </w:r>
      <w:r w:rsidRPr="000F4D1F">
        <w:rPr>
          <w:b/>
          <w:i/>
          <w:sz w:val="20"/>
          <w:szCs w:val="20"/>
        </w:rPr>
        <w:br/>
        <w:t>не принявших решение об установлении размера платы на их общем собрании</w:t>
      </w:r>
      <w:r w:rsidR="00394744" w:rsidRPr="000F4D1F">
        <w:rPr>
          <w:b/>
          <w:i/>
          <w:sz w:val="20"/>
          <w:szCs w:val="20"/>
        </w:rPr>
        <w:t>:</w:t>
      </w:r>
    </w:p>
    <w:p w:rsidR="0055484D" w:rsidRPr="003644B9" w:rsidRDefault="0055484D" w:rsidP="003644B9">
      <w:pPr>
        <w:jc w:val="center"/>
        <w:rPr>
          <w:b/>
          <w:i/>
          <w:sz w:val="16"/>
          <w:szCs w:val="16"/>
        </w:rPr>
      </w:pPr>
    </w:p>
    <w:p w:rsidR="00FA66AD" w:rsidRPr="00FA66AD" w:rsidRDefault="00FA66AD" w:rsidP="00FA66AD">
      <w:pPr>
        <w:rPr>
          <w:b/>
          <w:sz w:val="16"/>
          <w:szCs w:val="16"/>
        </w:rPr>
      </w:pPr>
      <w:r w:rsidRPr="00FA66AD">
        <w:rPr>
          <w:b/>
          <w:sz w:val="16"/>
          <w:szCs w:val="16"/>
        </w:rPr>
        <w:t>Постановление от 28.12.2010 № 7211 «Об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размера платы на их общем собрании»</w:t>
      </w:r>
    </w:p>
    <w:p w:rsidR="00FA66AD" w:rsidRDefault="00FA66AD" w:rsidP="00C0428D">
      <w:pPr>
        <w:rPr>
          <w:sz w:val="16"/>
          <w:szCs w:val="16"/>
        </w:rPr>
      </w:pPr>
      <w:r w:rsidRPr="00FA66AD">
        <w:rPr>
          <w:sz w:val="16"/>
          <w:szCs w:val="16"/>
        </w:rPr>
        <w:t xml:space="preserve">Документ утратил силу с 1 августа 2012 года в связи с изданием постановления администрации </w:t>
      </w:r>
      <w:proofErr w:type="gramStart"/>
      <w:r w:rsidRPr="00FA66AD">
        <w:rPr>
          <w:sz w:val="16"/>
          <w:szCs w:val="16"/>
        </w:rPr>
        <w:t>г</w:t>
      </w:r>
      <w:proofErr w:type="gramEnd"/>
      <w:r w:rsidRPr="00FA66AD">
        <w:rPr>
          <w:sz w:val="16"/>
          <w:szCs w:val="16"/>
        </w:rPr>
        <w:t>. Н.Новгорода от 09.07.2012 N 2698.</w:t>
      </w:r>
    </w:p>
    <w:p w:rsidR="00CF5541" w:rsidRDefault="00CF5541" w:rsidP="00C0428D">
      <w:pPr>
        <w:rPr>
          <w:sz w:val="16"/>
          <w:szCs w:val="16"/>
        </w:rPr>
      </w:pPr>
    </w:p>
    <w:p w:rsidR="00FA66AD" w:rsidRPr="00FA66AD" w:rsidRDefault="00FA66AD" w:rsidP="00FA66AD">
      <w:pPr>
        <w:rPr>
          <w:b/>
          <w:sz w:val="16"/>
          <w:szCs w:val="16"/>
        </w:rPr>
      </w:pPr>
      <w:r w:rsidRPr="00FA66AD">
        <w:rPr>
          <w:b/>
          <w:sz w:val="16"/>
          <w:szCs w:val="16"/>
        </w:rPr>
        <w:t>Постановление от 09.07.2012 №</w:t>
      </w:r>
      <w:r>
        <w:rPr>
          <w:b/>
          <w:sz w:val="16"/>
          <w:szCs w:val="16"/>
        </w:rPr>
        <w:t> </w:t>
      </w:r>
      <w:r w:rsidRPr="00FA66AD">
        <w:rPr>
          <w:b/>
          <w:sz w:val="16"/>
          <w:szCs w:val="16"/>
        </w:rPr>
        <w:t>2698 «Об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размера платы на их общем собрании с 01.08.2012»</w:t>
      </w:r>
    </w:p>
    <w:p w:rsidR="00FA66AD" w:rsidRDefault="00FA66AD" w:rsidP="00FA66AD">
      <w:pPr>
        <w:rPr>
          <w:sz w:val="16"/>
          <w:szCs w:val="16"/>
        </w:rPr>
      </w:pPr>
      <w:r w:rsidRPr="00FA66AD">
        <w:rPr>
          <w:sz w:val="16"/>
          <w:szCs w:val="16"/>
        </w:rPr>
        <w:t xml:space="preserve">Документ утратил силу с 1 августа 2013 года в связи с изданием постановления администрации </w:t>
      </w:r>
      <w:proofErr w:type="gramStart"/>
      <w:r w:rsidRPr="00FA66AD">
        <w:rPr>
          <w:sz w:val="16"/>
          <w:szCs w:val="16"/>
        </w:rPr>
        <w:t>г</w:t>
      </w:r>
      <w:proofErr w:type="gramEnd"/>
      <w:r w:rsidRPr="00FA66AD">
        <w:rPr>
          <w:sz w:val="16"/>
          <w:szCs w:val="16"/>
        </w:rPr>
        <w:t>. Н.Новгорода от 22.07.2013 N 2705.</w:t>
      </w:r>
    </w:p>
    <w:p w:rsidR="00FA66AD" w:rsidRDefault="00FA66AD" w:rsidP="00C0428D">
      <w:pPr>
        <w:rPr>
          <w:sz w:val="16"/>
          <w:szCs w:val="16"/>
        </w:rPr>
      </w:pPr>
    </w:p>
    <w:p w:rsidR="00CF5541" w:rsidRPr="00565C32" w:rsidRDefault="00CF5541" w:rsidP="00CF5541">
      <w:pPr>
        <w:rPr>
          <w:b/>
          <w:color w:val="C00000"/>
          <w:sz w:val="16"/>
          <w:szCs w:val="16"/>
        </w:rPr>
      </w:pPr>
      <w:r w:rsidRPr="00565C32">
        <w:rPr>
          <w:b/>
          <w:color w:val="C00000"/>
          <w:sz w:val="16"/>
          <w:szCs w:val="16"/>
        </w:rPr>
        <w:t xml:space="preserve">Постановление </w:t>
      </w:r>
      <w:r w:rsidR="00FA66AD" w:rsidRPr="00565C32">
        <w:rPr>
          <w:b/>
          <w:color w:val="C00000"/>
          <w:sz w:val="16"/>
          <w:szCs w:val="16"/>
        </w:rPr>
        <w:t>от 22.07.2013 № </w:t>
      </w:r>
      <w:r w:rsidRPr="00565C32">
        <w:rPr>
          <w:b/>
          <w:color w:val="C00000"/>
          <w:sz w:val="16"/>
          <w:szCs w:val="16"/>
        </w:rPr>
        <w:t>2705</w:t>
      </w:r>
      <w:r w:rsidR="00FA66AD" w:rsidRPr="00565C32">
        <w:rPr>
          <w:b/>
          <w:color w:val="C00000"/>
          <w:sz w:val="16"/>
          <w:szCs w:val="16"/>
        </w:rPr>
        <w:t xml:space="preserve"> «</w:t>
      </w:r>
      <w:r w:rsidRPr="00565C32">
        <w:rPr>
          <w:b/>
          <w:color w:val="C00000"/>
          <w:sz w:val="16"/>
          <w:szCs w:val="16"/>
        </w:rPr>
        <w:t>Об установлении размера платы за содержание и ремонт жилого помещения для собственников помещений в многоквартирном доме, не принявших решение об установлении размера платы на их общем</w:t>
      </w:r>
      <w:r w:rsidR="00FA66AD" w:rsidRPr="00565C32">
        <w:rPr>
          <w:b/>
          <w:color w:val="C00000"/>
          <w:sz w:val="16"/>
          <w:szCs w:val="16"/>
        </w:rPr>
        <w:t xml:space="preserve"> собрании с 01.08.2013»</w:t>
      </w:r>
    </w:p>
    <w:p w:rsidR="00FA66AD" w:rsidRDefault="00FA66AD" w:rsidP="00CF5541">
      <w:pPr>
        <w:rPr>
          <w:sz w:val="16"/>
          <w:szCs w:val="16"/>
        </w:rPr>
      </w:pPr>
    </w:p>
    <w:sectPr w:rsidR="00FA66AD" w:rsidSect="00EE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C63"/>
    <w:rsid w:val="00010C63"/>
    <w:rsid w:val="0003174C"/>
    <w:rsid w:val="00052AE2"/>
    <w:rsid w:val="000F4D1F"/>
    <w:rsid w:val="001A3AC7"/>
    <w:rsid w:val="002212BF"/>
    <w:rsid w:val="00294B5A"/>
    <w:rsid w:val="003644B9"/>
    <w:rsid w:val="0037582D"/>
    <w:rsid w:val="00386E56"/>
    <w:rsid w:val="00394744"/>
    <w:rsid w:val="0040341D"/>
    <w:rsid w:val="004E5ECA"/>
    <w:rsid w:val="0055484D"/>
    <w:rsid w:val="00565C32"/>
    <w:rsid w:val="00587344"/>
    <w:rsid w:val="005C389F"/>
    <w:rsid w:val="005F603E"/>
    <w:rsid w:val="006655B1"/>
    <w:rsid w:val="006A7C91"/>
    <w:rsid w:val="006E1803"/>
    <w:rsid w:val="00755EEB"/>
    <w:rsid w:val="007711C1"/>
    <w:rsid w:val="007D10E0"/>
    <w:rsid w:val="00857F8C"/>
    <w:rsid w:val="00974B91"/>
    <w:rsid w:val="00977D21"/>
    <w:rsid w:val="00B16F5D"/>
    <w:rsid w:val="00B527D3"/>
    <w:rsid w:val="00B72B4B"/>
    <w:rsid w:val="00C0428D"/>
    <w:rsid w:val="00C131C7"/>
    <w:rsid w:val="00C9204E"/>
    <w:rsid w:val="00CF2348"/>
    <w:rsid w:val="00CF5541"/>
    <w:rsid w:val="00DC54E3"/>
    <w:rsid w:val="00DF19A4"/>
    <w:rsid w:val="00EE20F8"/>
    <w:rsid w:val="00F64D44"/>
    <w:rsid w:val="00F87153"/>
    <w:rsid w:val="00F927E1"/>
    <w:rsid w:val="00FA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4D4B-F84F-439C-8FD1-78461707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</dc:creator>
  <cp:keywords/>
  <dc:description/>
  <cp:lastModifiedBy>Кашин</cp:lastModifiedBy>
  <cp:revision>4</cp:revision>
  <dcterms:created xsi:type="dcterms:W3CDTF">2013-10-10T12:09:00Z</dcterms:created>
  <dcterms:modified xsi:type="dcterms:W3CDTF">2013-10-10T12:17:00Z</dcterms:modified>
</cp:coreProperties>
</file>